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75F09" w14:textId="77777777"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14:paraId="6EB5C3E5" w14:textId="77777777"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14:paraId="4E290A0C" w14:textId="3115CF4F" w:rsidR="00391369" w:rsidRPr="00324D0E" w:rsidRDefault="00391369" w:rsidP="00391369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 «</w:t>
      </w:r>
      <w:r w:rsidR="00B30DBC" w:rsidRPr="00B30DBC">
        <w:rPr>
          <w:b/>
          <w:bCs/>
          <w:szCs w:val="24"/>
        </w:rPr>
        <w:t>О внесении изменений в решение Думы Артемовского городского округа от 22.12.2005 № 254  «О Положении о контрольно-счетной палате Артемовского городского округа» (в ред. решения Думы Артемовского городского округа от 29.01.2026 № 653)</w:t>
      </w:r>
    </w:p>
    <w:p w14:paraId="177350E5" w14:textId="77777777"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14:paraId="3DF30F33" w14:textId="77777777"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14:paraId="309ADF3C" w14:textId="3F889F1F"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391369" w:rsidRPr="00FD6C3A">
        <w:rPr>
          <w:bCs/>
          <w:szCs w:val="24"/>
        </w:rPr>
        <w:t>«О внесении изменений в</w:t>
      </w:r>
      <w:r w:rsidR="001C4D30">
        <w:rPr>
          <w:bCs/>
          <w:szCs w:val="24"/>
        </w:rPr>
        <w:t xml:space="preserve"> </w:t>
      </w:r>
      <w:r w:rsidR="00391369" w:rsidRPr="002576CF">
        <w:rPr>
          <w:bCs/>
          <w:szCs w:val="24"/>
        </w:rPr>
        <w:t>решени</w:t>
      </w:r>
      <w:r w:rsidR="00B30DBC">
        <w:rPr>
          <w:bCs/>
          <w:szCs w:val="24"/>
        </w:rPr>
        <w:t>е</w:t>
      </w:r>
      <w:r w:rsidR="00391369" w:rsidRPr="002576CF">
        <w:rPr>
          <w:bCs/>
          <w:szCs w:val="24"/>
        </w:rPr>
        <w:t xml:space="preserve"> Думы</w:t>
      </w:r>
      <w:r w:rsidR="001C4D30">
        <w:rPr>
          <w:bCs/>
          <w:szCs w:val="24"/>
        </w:rPr>
        <w:t xml:space="preserve"> Артемовского городского округа</w:t>
      </w:r>
      <w:r w:rsidR="00B30DBC" w:rsidRPr="00B30DBC">
        <w:t xml:space="preserve"> </w:t>
      </w:r>
      <w:r w:rsidR="00B30DBC" w:rsidRPr="00B30DBC">
        <w:rPr>
          <w:bCs/>
          <w:szCs w:val="24"/>
        </w:rPr>
        <w:t>от 22.12.2005 № 254  «О Положении о контрольно-счетной палате Артемовского городского округа» (в ред. решения Думы Артемовского городского округа от 29.01.2026 № 653)</w:t>
      </w:r>
      <w:r w:rsidR="001C4D30">
        <w:rPr>
          <w:bCs/>
          <w:szCs w:val="24"/>
        </w:rPr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14:paraId="4072D41E" w14:textId="77777777"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14:paraId="062AE1F6" w14:textId="77777777" w:rsidR="00681E08" w:rsidRDefault="00681E08">
      <w:pPr>
        <w:spacing w:line="360" w:lineRule="auto"/>
        <w:ind w:right="143"/>
        <w:jc w:val="both"/>
        <w:rPr>
          <w:b/>
          <w:bCs/>
          <w:szCs w:val="24"/>
        </w:rPr>
      </w:pPr>
    </w:p>
    <w:p w14:paraId="38FF6A7E" w14:textId="77777777" w:rsidR="00681E08" w:rsidRPr="005578B4" w:rsidRDefault="00681E08">
      <w:pPr>
        <w:spacing w:line="360" w:lineRule="auto"/>
        <w:ind w:right="143"/>
        <w:jc w:val="both"/>
        <w:rPr>
          <w:b/>
          <w:bCs/>
          <w:szCs w:val="24"/>
        </w:rPr>
      </w:pPr>
    </w:p>
    <w:p w14:paraId="588B22DF" w14:textId="77777777" w:rsidR="00681E08" w:rsidRDefault="00681E08" w:rsidP="00681E08">
      <w:pPr>
        <w:ind w:right="142"/>
        <w:jc w:val="both"/>
        <w:rPr>
          <w:szCs w:val="24"/>
        </w:rPr>
      </w:pPr>
      <w:r>
        <w:rPr>
          <w:szCs w:val="24"/>
        </w:rPr>
        <w:t>Председатель</w:t>
      </w:r>
    </w:p>
    <w:p w14:paraId="6CC5B806" w14:textId="77777777" w:rsidR="00681E08" w:rsidRDefault="00681E08" w:rsidP="00681E08">
      <w:pPr>
        <w:ind w:right="142"/>
        <w:jc w:val="both"/>
        <w:rPr>
          <w:szCs w:val="24"/>
        </w:rPr>
      </w:pPr>
      <w:r>
        <w:rPr>
          <w:szCs w:val="24"/>
        </w:rPr>
        <w:t xml:space="preserve">контрольно-счетной палаты </w:t>
      </w:r>
    </w:p>
    <w:p w14:paraId="7831B769" w14:textId="77777777" w:rsidR="00681E08" w:rsidRDefault="00681E08" w:rsidP="00681E08">
      <w:pPr>
        <w:ind w:right="142"/>
        <w:jc w:val="both"/>
        <w:rPr>
          <w:szCs w:val="24"/>
        </w:rPr>
      </w:pPr>
      <w:r>
        <w:rPr>
          <w:szCs w:val="24"/>
        </w:rPr>
        <w:t>Артемовского городского округа                                                                        Е.Г. Герасимова</w:t>
      </w:r>
    </w:p>
    <w:p w14:paraId="10405C24" w14:textId="77777777"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14:paraId="101B915F" w14:textId="77777777"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14:paraId="0CA49726" w14:textId="77777777"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540DA" w14:textId="77777777" w:rsidR="00F97143" w:rsidRDefault="00F97143">
      <w:r>
        <w:separator/>
      </w:r>
    </w:p>
  </w:endnote>
  <w:endnote w:type="continuationSeparator" w:id="0">
    <w:p w14:paraId="0240AD68" w14:textId="77777777" w:rsidR="00F97143" w:rsidRDefault="00F9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550C" w14:textId="77777777" w:rsidR="00F97143" w:rsidRDefault="00F97143">
      <w:r>
        <w:separator/>
      </w:r>
    </w:p>
  </w:footnote>
  <w:footnote w:type="continuationSeparator" w:id="0">
    <w:p w14:paraId="7F00A577" w14:textId="77777777" w:rsidR="00F97143" w:rsidRDefault="00F9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D168" w14:textId="77777777"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2EFF4E3A" w14:textId="77777777"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079520">
    <w:abstractNumId w:val="0"/>
  </w:num>
  <w:num w:numId="2" w16cid:durableId="2009744374">
    <w:abstractNumId w:val="1"/>
  </w:num>
  <w:num w:numId="3" w16cid:durableId="1845821586">
    <w:abstractNumId w:val="2"/>
  </w:num>
  <w:num w:numId="4" w16cid:durableId="125589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472F6"/>
    <w:rsid w:val="001234EC"/>
    <w:rsid w:val="001431BC"/>
    <w:rsid w:val="00156DF1"/>
    <w:rsid w:val="00180A5A"/>
    <w:rsid w:val="001C4D30"/>
    <w:rsid w:val="00391369"/>
    <w:rsid w:val="0047532C"/>
    <w:rsid w:val="004E4EB7"/>
    <w:rsid w:val="005108E3"/>
    <w:rsid w:val="005578B4"/>
    <w:rsid w:val="00595921"/>
    <w:rsid w:val="005F554E"/>
    <w:rsid w:val="00681E08"/>
    <w:rsid w:val="0069177B"/>
    <w:rsid w:val="008223DA"/>
    <w:rsid w:val="008472F6"/>
    <w:rsid w:val="0085580E"/>
    <w:rsid w:val="00B30DBC"/>
    <w:rsid w:val="00E34F37"/>
    <w:rsid w:val="00F9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A5AA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Елена Герасимова</cp:lastModifiedBy>
  <cp:revision>19</cp:revision>
  <cp:lastPrinted>2025-11-11T06:22:00Z</cp:lastPrinted>
  <dcterms:created xsi:type="dcterms:W3CDTF">2018-06-01T01:21:00Z</dcterms:created>
  <dcterms:modified xsi:type="dcterms:W3CDTF">2026-05-02T05:17:00Z</dcterms:modified>
  <cp:version>786432</cp:version>
</cp:coreProperties>
</file>